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AA29" w14:textId="77777777" w:rsidR="00BB227D" w:rsidRPr="00BB227D" w:rsidRDefault="00BB227D" w:rsidP="00BB22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BEDCO Meeting January 16th, 2023</w:t>
      </w:r>
    </w:p>
    <w:p w14:paraId="6C2CE215" w14:textId="77777777" w:rsidR="00BB227D" w:rsidRDefault="00BB227D" w:rsidP="00BB22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04802D10" w14:textId="7FF50121" w:rsidR="00BB227D" w:rsidRPr="00BB227D" w:rsidRDefault="00BB227D" w:rsidP="00BB227D">
      <w:pPr>
        <w:spacing w:line="240" w:lineRule="auto"/>
        <w:jc w:val="center"/>
        <w:rPr>
          <w:sz w:val="22"/>
          <w:szCs w:val="22"/>
        </w:rPr>
      </w:pPr>
      <w:r w:rsidRPr="00BB227D">
        <w:rPr>
          <w:sz w:val="22"/>
          <w:szCs w:val="22"/>
        </w:rPr>
        <w:t>BEDCO is committed to enabling economic growth by facilitating the development</w:t>
      </w:r>
      <w:r w:rsidRPr="00BB227D">
        <w:rPr>
          <w:sz w:val="22"/>
          <w:szCs w:val="22"/>
        </w:rPr>
        <w:t xml:space="preserve"> </w:t>
      </w:r>
      <w:r w:rsidRPr="00BB227D">
        <w:rPr>
          <w:sz w:val="22"/>
          <w:szCs w:val="22"/>
        </w:rPr>
        <w:t>of housing and new businesses, providing support and solutions to existing businesses, as well as</w:t>
      </w:r>
      <w:r w:rsidRPr="00BB227D">
        <w:rPr>
          <w:sz w:val="22"/>
          <w:szCs w:val="22"/>
        </w:rPr>
        <w:t xml:space="preserve"> </w:t>
      </w:r>
      <w:r w:rsidRPr="00BB227D">
        <w:rPr>
          <w:sz w:val="22"/>
          <w:szCs w:val="22"/>
        </w:rPr>
        <w:t>protecting the small-town values that make Baxter an excellent community to call home.</w:t>
      </w:r>
    </w:p>
    <w:p w14:paraId="60AABDFC" w14:textId="77777777" w:rsidR="00BB227D" w:rsidRDefault="00BB227D" w:rsidP="00BB22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7B4F1CFD" w14:textId="0B215F46" w:rsidR="00BB227D" w:rsidRDefault="00BB227D" w:rsidP="00BB227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Board Members Present:</w:t>
      </w:r>
      <w:r w:rsidRPr="00BB227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Katie Petermeier, Stephen VanBeek, Amanda Moorman, Erin </w:t>
      </w:r>
      <w:proofErr w:type="spellStart"/>
      <w:r w:rsidRPr="00BB227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Suttek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Ryan Fredregill, Travis Henderson, Jon Northrup</w:t>
      </w:r>
    </w:p>
    <w:p w14:paraId="70B51357" w14:textId="77777777" w:rsidR="00BB227D" w:rsidRDefault="00BB227D" w:rsidP="00BB227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79099DF" w14:textId="77777777" w:rsidR="00BB227D" w:rsidRPr="00BB227D" w:rsidRDefault="00BB227D" w:rsidP="00BB22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5:32pm meeting called to </w:t>
      </w:r>
      <w:proofErr w:type="gramStart"/>
      <w:r w:rsidRPr="00BB227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order</w:t>
      </w:r>
      <w:proofErr w:type="gramEnd"/>
    </w:p>
    <w:p w14:paraId="26E2D84C" w14:textId="77777777" w:rsidR="00BB227D" w:rsidRDefault="00BB227D" w:rsidP="00BB227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5BFA9E6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C050358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JEDCO Updates:</w:t>
      </w:r>
    </w:p>
    <w:p w14:paraId="275E2215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-Stephen Van Beek is going to become a member of JEDCO. </w:t>
      </w:r>
    </w:p>
    <w:p w14:paraId="614E54AC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-Paint Iowa Beautiful and Prairie Meadows grants are open to be applied for now. </w:t>
      </w:r>
    </w:p>
    <w:p w14:paraId="15132A8C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shd w:val="clear" w:color="auto" w:fill="FFFF00"/>
          <w14:ligatures w14:val="none"/>
        </w:rPr>
        <w:t>*Send Prairie Meadows grant to new fire chief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00"/>
          <w14:ligatures w14:val="none"/>
        </w:rPr>
        <w:t>*</w:t>
      </w:r>
    </w:p>
    <w:p w14:paraId="1B53EB18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-Approved Jeff for another year</w:t>
      </w:r>
    </w:p>
    <w:p w14:paraId="7D6EADF7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-Facade grant </w:t>
      </w:r>
    </w:p>
    <w:p w14:paraId="1A14CA0E" w14:textId="77777777" w:rsidR="00BB227D" w:rsidRPr="00BB227D" w:rsidRDefault="00BB227D" w:rsidP="00BB227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-Small grant project (previously maxed at $5k, now maxed at $10k). One loan was just approved today for a local community. </w:t>
      </w:r>
    </w:p>
    <w:p w14:paraId="2A982F2A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-TPI is currently hiring</w:t>
      </w:r>
    </w:p>
    <w:p w14:paraId="2B561AF4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-40,000sq. Foot building in need if anyone knows of any. </w:t>
      </w:r>
    </w:p>
    <w:p w14:paraId="2154BB10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992609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Chamber Updates: </w:t>
      </w:r>
    </w:p>
    <w:p w14:paraId="7054FD36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-Treasurer Update: current balance $7,475.76 with an invoice from Amanda Samson waiting for $141 for the Baxter towels and pillows. We are still waiting for an invoice from Krampe Welding for the trash receptacles that will be placed around town. </w:t>
      </w:r>
    </w:p>
    <w:p w14:paraId="0782E793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-Insurance is a big topic between different entities in town. $1888 yearly is one quote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received,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the other quote was $100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less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however this company is probably now not a great option as they are cutting costs. EMC is the insurance company with the $1888 quote. BCC is hoping that we can split this cost between HTP, BCC, and BEDCO. </w:t>
      </w:r>
    </w:p>
    <w:p w14:paraId="43FA95B2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-Erin let us know that BEDCO does have liability insurance, so she is going to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look into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whether we are able to add BCC and HTP to that policy. </w:t>
      </w:r>
    </w:p>
    <w:p w14:paraId="7F4D9657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>-Hillbilly bike ride will be the first week in June of 2024.</w:t>
      </w:r>
    </w:p>
    <w:p w14:paraId="5E8D8F26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-Jasper County Foundation grant has granted an extension as we are waiting for the trash receptacles. </w:t>
      </w:r>
    </w:p>
    <w:p w14:paraId="77B99545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-Paint Iowa Beautiful: Natalie forwarded on to Bryce Halter, Greg Christiansen, and Lindsay Bethards as ideas for people in town to apply for this grant. </w:t>
      </w:r>
    </w:p>
    <w:p w14:paraId="25A06A8F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-Townsend Park Road, Storage Sheds behind </w:t>
      </w:r>
      <w:proofErr w:type="spell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MidStates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are the only two commercial lots/buildings available in town currently (information provided by Doug Bishop)</w:t>
      </w:r>
    </w:p>
    <w:p w14:paraId="1624B868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-Developer is currently fixing up the old laundry mat.</w:t>
      </w:r>
    </w:p>
    <w:p w14:paraId="19C33A10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-Berkshire Pork is owned by the </w:t>
      </w:r>
      <w:proofErr w:type="spell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Conovers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719727D7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-Bunny is meeting with her team tonight in regards to </w:t>
      </w:r>
      <w:proofErr w:type="spellStart"/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Benolas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(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new bar). They have about 9 days that they will be open within the next two weeks, then they will reopen on March 15th! They will roll out a new menu at their grand opening in March as well. Ribbon Cutting on March 15th tentatively. </w:t>
      </w:r>
    </w:p>
    <w:p w14:paraId="4EE04D81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-Juan’s ribbon cutting has been postponed until a future date.</w:t>
      </w:r>
    </w:p>
    <w:p w14:paraId="0E0A2502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3A7AB8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City Update: </w:t>
      </w:r>
    </w:p>
    <w:p w14:paraId="7C82B922" w14:textId="75343614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-Welcome to City Council Dalton Kin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z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el! </w:t>
      </w:r>
    </w:p>
    <w:p w14:paraId="3E055AD1" w14:textId="0FF4493C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ab/>
        <w:t>-Upcoming Budget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Meeting</w:t>
      </w:r>
    </w:p>
    <w:p w14:paraId="6E79DB5D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E17E03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 xml:space="preserve">Home Team Iowa </w:t>
      </w:r>
      <w:proofErr w:type="gramStart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Presentation(</w:t>
      </w:r>
      <w:proofErr w:type="gramEnd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WFH): </w:t>
      </w:r>
    </w:p>
    <w:p w14:paraId="0CAC236B" w14:textId="77D15B91" w:rsidR="00BB227D" w:rsidRDefault="00BB227D" w:rsidP="00BB227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>-Lindsay Black &amp; Danny West guest speakers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from Home Team Iowa</w:t>
      </w:r>
    </w:p>
    <w:p w14:paraId="24EC6606" w14:textId="53148971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>- Marketing Plan presented, handout in records to be scanned in</w:t>
      </w:r>
    </w:p>
    <w:p w14:paraId="42D769AE" w14:textId="77777777" w:rsidR="00BB227D" w:rsidRPr="00BB227D" w:rsidRDefault="00BB227D" w:rsidP="00BB227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shd w:val="clear" w:color="auto" w:fill="FFFF00"/>
          <w14:ligatures w14:val="none"/>
        </w:rPr>
        <w:t>*Get an updated/detailed plat mat to Danny &amp; Lindsay*</w:t>
      </w:r>
    </w:p>
    <w:p w14:paraId="5CFE1FAF" w14:textId="44E594D3" w:rsidR="00BB227D" w:rsidRPr="00BB227D" w:rsidRDefault="00BB227D" w:rsidP="00BB227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-Danny &amp; Lindsay will be sending a follow up email with questions they have regarding lots and finer detailed questions. </w:t>
      </w:r>
    </w:p>
    <w:p w14:paraId="1C1276DC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669A2F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Trailer Park </w:t>
      </w:r>
      <w:proofErr w:type="gramStart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Update(</w:t>
      </w:r>
      <w:proofErr w:type="gramEnd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Stephen Van Beek):</w:t>
      </w:r>
    </w:p>
    <w:p w14:paraId="7A35C2C1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-Abstract was picked up today and is being updated currently. Planning &amp; Zoning has been gone through and given the green light. </w:t>
      </w:r>
    </w:p>
    <w:p w14:paraId="7B7D6377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>-Our hope is to close this month. </w:t>
      </w:r>
    </w:p>
    <w:p w14:paraId="145DC817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-There is a gap area between the Trailer Park lots and Gene Hennick’s lot. There will be follow up between the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surveyor(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Marc </w:t>
      </w:r>
      <w:proofErr w:type="spell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Hoodjer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), Leyna(at the county plat office), and BEDCO to fix the issue of the gap. Stephen will work with Gene Hennick to resolve the survey issue. Danny &amp; Stephen will work on getting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abstract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addressed. Stephen will work on </w:t>
      </w:r>
    </w:p>
    <w:p w14:paraId="6CD1D792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47E53D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Marketing </w:t>
      </w:r>
      <w:proofErr w:type="gramStart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Update(</w:t>
      </w:r>
      <w:proofErr w:type="gramEnd"/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Amanda &amp; Erin):</w:t>
      </w:r>
    </w:p>
    <w:p w14:paraId="66322FE5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-Amanda &amp; Erin will be working together on marketing moving forward. Focus will be on social media platforms, promoting/collaboration between BEDCO, City, and the </w:t>
      </w:r>
      <w:proofErr w:type="gram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School</w:t>
      </w:r>
      <w:proofErr w:type="gram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as well as other entities throughout the city. </w:t>
      </w:r>
    </w:p>
    <w:p w14:paraId="2E64631F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>-We have a long list of ideas and a to do list of items to work on that we are very excited to get started on. </w:t>
      </w:r>
    </w:p>
    <w:p w14:paraId="5C3B6A8F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73E908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Future Focused Projects:</w:t>
      </w:r>
    </w:p>
    <w:p w14:paraId="6FBFC620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  <w:t xml:space="preserve">-subcommittee discussions: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0000"/>
          <w14:ligatures w14:val="none"/>
        </w:rPr>
        <w:t>tabled</w:t>
      </w:r>
    </w:p>
    <w:p w14:paraId="2B209AF5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E5810C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Bills Payable:</w:t>
      </w:r>
    </w:p>
    <w:p w14:paraId="2B946D3F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-motion to pay </w:t>
      </w:r>
      <w:proofErr w:type="spellStart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Autobury</w:t>
      </w:r>
      <w:proofErr w:type="spellEnd"/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Loan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6AA84F"/>
          <w14:ligatures w14:val="none"/>
        </w:rPr>
        <w:t>approved</w:t>
      </w:r>
    </w:p>
    <w:p w14:paraId="782FD317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-motion to pay Walker Billingsley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6AA84F"/>
          <w14:ligatures w14:val="none"/>
        </w:rPr>
        <w:t>approved</w:t>
      </w:r>
    </w:p>
    <w:p w14:paraId="5DC204F3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-motion to pay Mike Brandt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6AA84F"/>
          <w14:ligatures w14:val="none"/>
        </w:rPr>
        <w:t>approved</w:t>
      </w:r>
    </w:p>
    <w:p w14:paraId="7744D82F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-motion to pay S. West Ave Special Assessment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6AA84F"/>
          <w14:ligatures w14:val="none"/>
        </w:rPr>
        <w:t>approved</w:t>
      </w:r>
    </w:p>
    <w:p w14:paraId="27267138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ab/>
        <w:t xml:space="preserve">-motion to pay Amanda Samson $141 for BCC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6AA84F"/>
          <w14:ligatures w14:val="none"/>
        </w:rPr>
        <w:t>approved</w:t>
      </w:r>
    </w:p>
    <w:p w14:paraId="08D24BC9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B21AB7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Vote Items: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none</w:t>
      </w:r>
    </w:p>
    <w:p w14:paraId="79B796E6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24ED25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B227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Public Forum: </w:t>
      </w:r>
      <w:r w:rsidRPr="00BB227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none</w:t>
      </w:r>
    </w:p>
    <w:p w14:paraId="0AAA5406" w14:textId="77777777" w:rsidR="00BB227D" w:rsidRPr="00BB227D" w:rsidRDefault="00BB227D" w:rsidP="00BB227D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7381AD" w14:textId="77777777" w:rsidR="00BB227D" w:rsidRDefault="00BB227D"/>
    <w:sectPr w:rsidR="00BB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D"/>
    <w:rsid w:val="00B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DE10"/>
  <w15:chartTrackingRefBased/>
  <w15:docId w15:val="{BEF31905-1C44-4574-B2C8-31C3B02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2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2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2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2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2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2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2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2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2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2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2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2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2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2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2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2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2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2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2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2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2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2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2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2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2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2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2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27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B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2024-01-25T03:43:00Z</dcterms:created>
  <dcterms:modified xsi:type="dcterms:W3CDTF">2024-01-25T03:50:00Z</dcterms:modified>
</cp:coreProperties>
</file>